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A7D" w:rsidRDefault="00356A7D" w:rsidP="00356A7D">
      <w:pPr>
        <w:spacing w:line="276" w:lineRule="auto"/>
        <w:jc w:val="center"/>
        <w:rPr>
          <w:rFonts w:ascii="Arial" w:hAnsi="Arial" w:cs="Arial"/>
          <w:b/>
          <w:bCs/>
          <w:szCs w:val="36"/>
          <w:rtl/>
        </w:rPr>
      </w:pPr>
    </w:p>
    <w:p w:rsidR="00356A7D" w:rsidRPr="00356A7D" w:rsidRDefault="00356A7D" w:rsidP="00356A7D">
      <w:pPr>
        <w:spacing w:line="276" w:lineRule="auto"/>
        <w:jc w:val="center"/>
        <w:rPr>
          <w:rFonts w:ascii="Arial" w:hAnsi="Arial" w:cs="Arial"/>
          <w:b/>
          <w:bCs/>
          <w:szCs w:val="36"/>
          <w:rtl/>
        </w:rPr>
      </w:pPr>
      <w:r w:rsidRPr="00356A7D">
        <w:rPr>
          <w:rFonts w:ascii="Arial" w:hAnsi="Arial" w:cs="Arial"/>
          <w:b/>
          <w:bCs/>
          <w:szCs w:val="36"/>
          <w:rtl/>
        </w:rPr>
        <w:t>למועצה המקומית קרית טבעון</w:t>
      </w:r>
    </w:p>
    <w:p w:rsidR="00356A7D" w:rsidRPr="00356A7D" w:rsidRDefault="00356A7D" w:rsidP="00356A7D">
      <w:pPr>
        <w:spacing w:line="276" w:lineRule="auto"/>
        <w:jc w:val="center"/>
        <w:rPr>
          <w:rFonts w:ascii="Arial" w:hAnsi="Arial" w:cs="Arial"/>
          <w:noProof/>
          <w:szCs w:val="36"/>
          <w:rtl/>
        </w:rPr>
      </w:pPr>
      <w:r w:rsidRPr="00356A7D">
        <w:rPr>
          <w:rFonts w:ascii="Arial" w:hAnsi="Arial" w:cs="Arial"/>
          <w:noProof/>
          <w:szCs w:val="36"/>
          <w:rtl/>
        </w:rPr>
        <w:t>דרוש/</w:t>
      </w:r>
      <w:r w:rsidRPr="00356A7D">
        <w:rPr>
          <w:rFonts w:ascii="Arial" w:hAnsi="Arial" w:cs="Arial" w:hint="cs"/>
          <w:noProof/>
          <w:szCs w:val="36"/>
          <w:rtl/>
        </w:rPr>
        <w:t>ה</w:t>
      </w:r>
    </w:p>
    <w:p w:rsidR="00356A7D" w:rsidRDefault="00356A7D" w:rsidP="00356A7D">
      <w:pPr>
        <w:spacing w:line="276" w:lineRule="auto"/>
        <w:jc w:val="center"/>
        <w:rPr>
          <w:rFonts w:ascii="Arial" w:hAnsi="Arial" w:cs="Arial"/>
          <w:b/>
          <w:bCs/>
          <w:noProof/>
          <w:u w:val="single"/>
          <w:rtl/>
        </w:rPr>
      </w:pPr>
      <w:r w:rsidRPr="00356A7D">
        <w:rPr>
          <w:rFonts w:ascii="Arial" w:hAnsi="Arial" w:cs="Arial" w:hint="cs"/>
          <w:b/>
          <w:bCs/>
          <w:sz w:val="44"/>
          <w:szCs w:val="44"/>
          <w:rtl/>
        </w:rPr>
        <w:t>מדריך נוער (</w:t>
      </w:r>
      <w:r w:rsidR="00CB388C">
        <w:rPr>
          <w:rFonts w:ascii="Arial" w:hAnsi="Arial" w:cs="Arial" w:hint="cs"/>
          <w:b/>
          <w:bCs/>
          <w:sz w:val="44"/>
          <w:szCs w:val="44"/>
          <w:rtl/>
        </w:rPr>
        <w:t>כיתות ז'-ט')</w:t>
      </w:r>
    </w:p>
    <w:p w:rsidR="00356A7D" w:rsidRPr="00356A7D" w:rsidRDefault="00356A7D" w:rsidP="00356A7D">
      <w:pPr>
        <w:spacing w:line="276" w:lineRule="auto"/>
        <w:jc w:val="center"/>
        <w:rPr>
          <w:rFonts w:ascii="Arial" w:hAnsi="Arial" w:cs="Arial"/>
          <w:b/>
          <w:bCs/>
          <w:noProof/>
          <w:u w:val="single"/>
          <w:rtl/>
        </w:rPr>
      </w:pPr>
      <w:r w:rsidRPr="00356A7D">
        <w:rPr>
          <w:rFonts w:ascii="Arial" w:hAnsi="Arial" w:cs="Arial"/>
          <w:b/>
          <w:bCs/>
          <w:noProof/>
          <w:u w:val="single"/>
          <w:rtl/>
        </w:rPr>
        <w:t>מכרז</w:t>
      </w:r>
      <w:r w:rsidRPr="00356A7D">
        <w:rPr>
          <w:rFonts w:ascii="Arial" w:hAnsi="Arial" w:cs="Arial" w:hint="cs"/>
          <w:b/>
          <w:bCs/>
          <w:noProof/>
          <w:u w:val="single"/>
          <w:rtl/>
        </w:rPr>
        <w:t xml:space="preserve"> חיצוני</w:t>
      </w:r>
      <w:r w:rsidRPr="00356A7D">
        <w:rPr>
          <w:rFonts w:ascii="Arial" w:hAnsi="Arial" w:cs="Arial"/>
          <w:b/>
          <w:bCs/>
          <w:noProof/>
          <w:u w:val="single"/>
          <w:rtl/>
        </w:rPr>
        <w:t xml:space="preserve"> מספר </w:t>
      </w:r>
      <w:r>
        <w:rPr>
          <w:rFonts w:ascii="Arial" w:hAnsi="Arial" w:cs="Arial" w:hint="cs"/>
          <w:b/>
          <w:bCs/>
          <w:noProof/>
          <w:u w:val="single"/>
          <w:rtl/>
        </w:rPr>
        <w:t>40</w:t>
      </w:r>
      <w:r w:rsidRPr="00356A7D">
        <w:rPr>
          <w:rFonts w:ascii="Arial" w:hAnsi="Arial" w:cs="Arial" w:hint="cs"/>
          <w:b/>
          <w:bCs/>
          <w:noProof/>
          <w:u w:val="single"/>
          <w:rtl/>
        </w:rPr>
        <w:t>/</w:t>
      </w:r>
      <w:r w:rsidRPr="00356A7D">
        <w:rPr>
          <w:rFonts w:ascii="Arial" w:hAnsi="Arial" w:cs="Arial"/>
          <w:b/>
          <w:bCs/>
          <w:noProof/>
          <w:u w:val="single"/>
          <w:rtl/>
        </w:rPr>
        <w:t>202</w:t>
      </w:r>
      <w:r w:rsidRPr="00356A7D">
        <w:rPr>
          <w:rFonts w:ascii="Arial" w:hAnsi="Arial" w:cs="Arial" w:hint="cs"/>
          <w:b/>
          <w:bCs/>
          <w:noProof/>
          <w:u w:val="single"/>
          <w:rtl/>
        </w:rPr>
        <w:t>3</w:t>
      </w:r>
    </w:p>
    <w:p w:rsidR="00A6313E" w:rsidRPr="008F1D16" w:rsidRDefault="00A6313E" w:rsidP="00A6313E">
      <w:pPr>
        <w:keepNext/>
        <w:jc w:val="center"/>
        <w:outlineLvl w:val="0"/>
        <w:rPr>
          <w:rFonts w:ascii="Arial" w:hAnsi="Arial" w:cs="Arial"/>
          <w:b/>
          <w:bCs/>
          <w:sz w:val="24"/>
          <w:szCs w:val="24"/>
          <w:u w:val="single"/>
          <w:rtl/>
        </w:rPr>
      </w:pPr>
    </w:p>
    <w:p w:rsidR="00A6313E" w:rsidRDefault="00A6313E" w:rsidP="00A6313E">
      <w:pPr>
        <w:rPr>
          <w:rFonts w:ascii="Arial" w:hAnsi="Arial" w:cs="Arial"/>
          <w:sz w:val="24"/>
          <w:szCs w:val="24"/>
          <w:rtl/>
        </w:rPr>
      </w:pPr>
      <w:r w:rsidRPr="008F1D16">
        <w:rPr>
          <w:rFonts w:ascii="Arial" w:hAnsi="Arial" w:cs="Arial"/>
          <w:sz w:val="24"/>
          <w:szCs w:val="24"/>
          <w:rtl/>
        </w:rPr>
        <w:t xml:space="preserve">בהתאם לסעיף 10 לצו המועצות המקומיות (נוהל קבלת עובדים לעבודה), תשל"ז </w:t>
      </w:r>
      <w:r w:rsidRPr="008F1D16">
        <w:rPr>
          <w:rFonts w:ascii="Arial" w:hAnsi="Arial" w:cs="Arial"/>
          <w:sz w:val="24"/>
          <w:szCs w:val="24"/>
        </w:rPr>
        <w:t>–</w:t>
      </w:r>
      <w:r w:rsidRPr="008F1D16">
        <w:rPr>
          <w:rFonts w:ascii="Arial" w:hAnsi="Arial" w:cs="Arial"/>
          <w:sz w:val="24"/>
          <w:szCs w:val="24"/>
          <w:rtl/>
        </w:rPr>
        <w:t xml:space="preserve"> 1976 נמסרת בזה הודעה על משרה פנויה.</w:t>
      </w:r>
    </w:p>
    <w:p w:rsidR="00356A7D" w:rsidRPr="008F1D16" w:rsidRDefault="00356A7D" w:rsidP="00A6313E">
      <w:pPr>
        <w:rPr>
          <w:rFonts w:ascii="Arial" w:hAnsi="Arial" w:cs="Arial"/>
          <w:sz w:val="24"/>
          <w:szCs w:val="24"/>
          <w:rtl/>
        </w:rPr>
      </w:pPr>
    </w:p>
    <w:p w:rsidR="00A6313E" w:rsidRDefault="00A6313E" w:rsidP="00A6313E">
      <w:pPr>
        <w:rPr>
          <w:rFonts w:ascii="Arial" w:hAnsi="Arial" w:cs="Arial"/>
          <w:sz w:val="24"/>
          <w:szCs w:val="24"/>
          <w:rtl/>
        </w:rPr>
      </w:pPr>
      <w:r w:rsidRPr="00755C8D">
        <w:rPr>
          <w:rFonts w:ascii="Arial" w:hAnsi="Arial" w:cs="Arial"/>
          <w:b/>
          <w:bCs/>
          <w:sz w:val="24"/>
          <w:szCs w:val="24"/>
          <w:rtl/>
        </w:rPr>
        <w:t>תואר המשרה:</w:t>
      </w:r>
      <w:r w:rsidRPr="00755C8D">
        <w:rPr>
          <w:rFonts w:ascii="Arial" w:hAnsi="Arial" w:cs="Arial"/>
          <w:sz w:val="24"/>
          <w:szCs w:val="24"/>
          <w:rtl/>
        </w:rPr>
        <w:t xml:space="preserve"> </w:t>
      </w:r>
      <w:bookmarkStart w:id="0" w:name="_Hlk143595191"/>
      <w:r w:rsidR="00DC0876" w:rsidRPr="00755C8D">
        <w:rPr>
          <w:rFonts w:ascii="Arial" w:hAnsi="Arial" w:cs="Arial" w:hint="cs"/>
          <w:sz w:val="24"/>
          <w:szCs w:val="24"/>
          <w:rtl/>
        </w:rPr>
        <w:t xml:space="preserve">מדריך נוער </w:t>
      </w:r>
      <w:bookmarkEnd w:id="0"/>
    </w:p>
    <w:p w:rsidR="00A6313E" w:rsidRDefault="00A6313E" w:rsidP="00A6313E">
      <w:pPr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/>
          <w:b/>
          <w:bCs/>
          <w:sz w:val="24"/>
          <w:szCs w:val="24"/>
          <w:rtl/>
        </w:rPr>
        <w:t>היקף המשרה:</w:t>
      </w:r>
      <w:r>
        <w:rPr>
          <w:rFonts w:ascii="Arial" w:hAnsi="Arial" w:cs="Arial"/>
          <w:sz w:val="24"/>
          <w:szCs w:val="24"/>
          <w:rtl/>
        </w:rPr>
        <w:t xml:space="preserve"> </w:t>
      </w:r>
      <w:r w:rsidR="00DC0876">
        <w:rPr>
          <w:rFonts w:ascii="Arial" w:hAnsi="Arial" w:cs="Arial" w:hint="cs"/>
          <w:sz w:val="24"/>
          <w:szCs w:val="24"/>
          <w:rtl/>
        </w:rPr>
        <w:t>75</w:t>
      </w:r>
      <w:r w:rsidR="00604ADB">
        <w:rPr>
          <w:rFonts w:ascii="Arial" w:hAnsi="Arial" w:cs="Arial" w:hint="cs"/>
          <w:sz w:val="24"/>
          <w:szCs w:val="24"/>
          <w:rtl/>
        </w:rPr>
        <w:t>% משרה</w:t>
      </w:r>
    </w:p>
    <w:p w:rsidR="00A6313E" w:rsidRDefault="00A6313E" w:rsidP="00A6313E">
      <w:pPr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/>
          <w:b/>
          <w:bCs/>
          <w:sz w:val="24"/>
          <w:szCs w:val="24"/>
          <w:rtl/>
        </w:rPr>
        <w:t>תנאי העסקה:</w:t>
      </w:r>
      <w:r>
        <w:rPr>
          <w:rFonts w:ascii="Arial" w:hAnsi="Arial" w:cs="Arial"/>
          <w:sz w:val="24"/>
          <w:szCs w:val="24"/>
          <w:rtl/>
        </w:rPr>
        <w:t xml:space="preserve"> דרוג </w:t>
      </w:r>
      <w:r w:rsidR="00DC0876">
        <w:rPr>
          <w:rFonts w:ascii="Arial" w:hAnsi="Arial" w:cs="Arial" w:hint="cs"/>
          <w:sz w:val="24"/>
          <w:szCs w:val="24"/>
          <w:rtl/>
        </w:rPr>
        <w:t>חינוך ונוער</w:t>
      </w:r>
      <w:r>
        <w:rPr>
          <w:rFonts w:ascii="Arial" w:hAnsi="Arial" w:cs="Arial"/>
          <w:sz w:val="24"/>
          <w:szCs w:val="24"/>
          <w:rtl/>
        </w:rPr>
        <w:t xml:space="preserve">, </w:t>
      </w:r>
      <w:r w:rsidR="00DC0876">
        <w:rPr>
          <w:rFonts w:ascii="Arial" w:hAnsi="Arial" w:cs="Arial" w:hint="cs"/>
          <w:sz w:val="24"/>
          <w:szCs w:val="24"/>
          <w:rtl/>
        </w:rPr>
        <w:t>דרגות בהתאם להשכלה</w:t>
      </w:r>
    </w:p>
    <w:p w:rsidR="00A6313E" w:rsidRDefault="00A6313E" w:rsidP="00A6313E">
      <w:pPr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/>
          <w:b/>
          <w:bCs/>
          <w:sz w:val="24"/>
          <w:szCs w:val="24"/>
          <w:rtl/>
        </w:rPr>
        <w:t>היחידה:</w:t>
      </w:r>
      <w:r>
        <w:rPr>
          <w:rFonts w:ascii="Arial" w:hAnsi="Arial" w:cs="Arial"/>
          <w:sz w:val="24"/>
          <w:szCs w:val="24"/>
          <w:rtl/>
        </w:rPr>
        <w:t xml:space="preserve"> מח' חינוך</w:t>
      </w:r>
    </w:p>
    <w:p w:rsidR="00A6313E" w:rsidRDefault="00A6313E" w:rsidP="00A6313E">
      <w:pPr>
        <w:rPr>
          <w:rFonts w:ascii="Arial" w:hAnsi="Arial" w:cs="Arial"/>
          <w:b/>
          <w:bCs/>
          <w:sz w:val="24"/>
          <w:szCs w:val="24"/>
          <w:rtl/>
        </w:rPr>
      </w:pPr>
      <w:r>
        <w:rPr>
          <w:rFonts w:ascii="Arial" w:hAnsi="Arial" w:cs="Arial"/>
          <w:b/>
          <w:bCs/>
          <w:sz w:val="24"/>
          <w:szCs w:val="24"/>
          <w:rtl/>
        </w:rPr>
        <w:t xml:space="preserve">כפיפות: </w:t>
      </w:r>
      <w:r w:rsidR="00DC0876">
        <w:rPr>
          <w:rFonts w:ascii="Arial" w:hAnsi="Arial" w:cs="Arial" w:hint="cs"/>
          <w:sz w:val="24"/>
          <w:szCs w:val="24"/>
          <w:rtl/>
        </w:rPr>
        <w:t>מנהל יחידת הנוער</w:t>
      </w:r>
    </w:p>
    <w:p w:rsidR="00A6313E" w:rsidRDefault="00A6313E" w:rsidP="00A6313E">
      <w:pPr>
        <w:rPr>
          <w:rFonts w:ascii="Arial" w:hAnsi="Arial" w:cs="Arial"/>
          <w:b/>
          <w:bCs/>
          <w:sz w:val="24"/>
          <w:szCs w:val="24"/>
          <w:rtl/>
        </w:rPr>
      </w:pPr>
    </w:p>
    <w:p w:rsidR="00A6313E" w:rsidRDefault="00A6313E" w:rsidP="00A6313E">
      <w:pPr>
        <w:rPr>
          <w:rFonts w:ascii="Arial" w:hAnsi="Arial" w:cs="Arial"/>
          <w:b/>
          <w:bCs/>
          <w:sz w:val="24"/>
          <w:szCs w:val="24"/>
          <w:rtl/>
        </w:rPr>
      </w:pPr>
      <w:r>
        <w:rPr>
          <w:rFonts w:ascii="Arial" w:hAnsi="Arial" w:cs="Arial"/>
          <w:b/>
          <w:bCs/>
          <w:sz w:val="24"/>
          <w:szCs w:val="24"/>
          <w:rtl/>
        </w:rPr>
        <w:t>תיאור התפקיד:</w:t>
      </w:r>
    </w:p>
    <w:p w:rsidR="00755C8D" w:rsidRPr="00755C8D" w:rsidRDefault="00755C8D" w:rsidP="00755C8D">
      <w:pPr>
        <w:pStyle w:val="a8"/>
        <w:numPr>
          <w:ilvl w:val="0"/>
          <w:numId w:val="3"/>
        </w:numPr>
        <w:rPr>
          <w:rFonts w:ascii="Arial" w:hAnsi="Arial" w:cs="Arial"/>
          <w:sz w:val="24"/>
          <w:szCs w:val="24"/>
          <w:rtl/>
        </w:rPr>
      </w:pPr>
      <w:r w:rsidRPr="00755C8D">
        <w:rPr>
          <w:rFonts w:ascii="Arial" w:hAnsi="Arial" w:cs="Arial"/>
          <w:sz w:val="24"/>
          <w:szCs w:val="24"/>
          <w:rtl/>
        </w:rPr>
        <w:t>מאתר ויוצר קשר עם בני נוער בקהילה</w:t>
      </w:r>
      <w:r w:rsidR="0036284E">
        <w:rPr>
          <w:rFonts w:ascii="Arial" w:hAnsi="Arial" w:cs="Arial" w:hint="cs"/>
          <w:sz w:val="24"/>
          <w:szCs w:val="24"/>
          <w:rtl/>
        </w:rPr>
        <w:t>.</w:t>
      </w:r>
    </w:p>
    <w:p w:rsidR="00755C8D" w:rsidRPr="00755C8D" w:rsidRDefault="00755C8D" w:rsidP="00755C8D">
      <w:pPr>
        <w:pStyle w:val="a8"/>
        <w:numPr>
          <w:ilvl w:val="0"/>
          <w:numId w:val="3"/>
        </w:numPr>
        <w:rPr>
          <w:rFonts w:ascii="Arial" w:hAnsi="Arial" w:cs="Arial"/>
          <w:sz w:val="24"/>
          <w:szCs w:val="24"/>
          <w:rtl/>
        </w:rPr>
      </w:pPr>
      <w:r w:rsidRPr="00755C8D">
        <w:rPr>
          <w:rFonts w:ascii="Arial" w:hAnsi="Arial" w:cs="Arial"/>
          <w:sz w:val="24"/>
          <w:szCs w:val="24"/>
          <w:rtl/>
        </w:rPr>
        <w:t>מאבחן ומעריך צרכים, רצונות ותחומי עניין של בני הנוער בקהילה.</w:t>
      </w:r>
    </w:p>
    <w:p w:rsidR="00755C8D" w:rsidRPr="00755C8D" w:rsidRDefault="00755C8D" w:rsidP="00755C8D">
      <w:pPr>
        <w:pStyle w:val="a8"/>
        <w:numPr>
          <w:ilvl w:val="0"/>
          <w:numId w:val="3"/>
        </w:numPr>
        <w:rPr>
          <w:rFonts w:ascii="Arial" w:hAnsi="Arial" w:cs="Arial"/>
          <w:sz w:val="24"/>
          <w:szCs w:val="24"/>
          <w:rtl/>
        </w:rPr>
      </w:pPr>
      <w:r w:rsidRPr="00755C8D">
        <w:rPr>
          <w:rFonts w:ascii="Arial" w:hAnsi="Arial" w:cs="Arial"/>
          <w:sz w:val="24"/>
          <w:szCs w:val="24"/>
          <w:rtl/>
        </w:rPr>
        <w:t>בונה, מגבש ומדריך קבוצה/קבוצות נוער המתלכדות על בסיס הצרכים, הרצונות ותחומי</w:t>
      </w:r>
      <w:r w:rsidRPr="00755C8D">
        <w:rPr>
          <w:rFonts w:ascii="Arial" w:hAnsi="Arial" w:cs="Arial" w:hint="cs"/>
          <w:sz w:val="24"/>
          <w:szCs w:val="24"/>
          <w:rtl/>
        </w:rPr>
        <w:t xml:space="preserve"> </w:t>
      </w:r>
      <w:r w:rsidRPr="00755C8D">
        <w:rPr>
          <w:rFonts w:ascii="Arial" w:hAnsi="Arial" w:cs="Arial"/>
          <w:sz w:val="24"/>
          <w:szCs w:val="24"/>
          <w:rtl/>
        </w:rPr>
        <w:t>העניין המשותפים.</w:t>
      </w:r>
    </w:p>
    <w:p w:rsidR="00755C8D" w:rsidRPr="00755C8D" w:rsidRDefault="00755C8D" w:rsidP="00755C8D">
      <w:pPr>
        <w:pStyle w:val="a8"/>
        <w:numPr>
          <w:ilvl w:val="0"/>
          <w:numId w:val="3"/>
        </w:numPr>
        <w:rPr>
          <w:rFonts w:ascii="Arial" w:hAnsi="Arial" w:cs="Arial"/>
          <w:sz w:val="24"/>
          <w:szCs w:val="24"/>
          <w:rtl/>
        </w:rPr>
      </w:pPr>
      <w:r w:rsidRPr="00755C8D">
        <w:rPr>
          <w:rFonts w:ascii="Arial" w:hAnsi="Arial" w:cs="Arial"/>
          <w:sz w:val="24"/>
          <w:szCs w:val="24"/>
          <w:rtl/>
        </w:rPr>
        <w:t>יוזם, מכין ומפעיל עם הקבוצות הנ"ל תכניות חינוכיות המשלבות את המטרות למענן</w:t>
      </w:r>
    </w:p>
    <w:p w:rsidR="00755C8D" w:rsidRPr="00755C8D" w:rsidRDefault="00755C8D" w:rsidP="00755C8D">
      <w:pPr>
        <w:pStyle w:val="a8"/>
        <w:rPr>
          <w:rFonts w:ascii="Arial" w:hAnsi="Arial" w:cs="Arial"/>
          <w:sz w:val="24"/>
          <w:szCs w:val="24"/>
          <w:rtl/>
        </w:rPr>
      </w:pPr>
      <w:r w:rsidRPr="00755C8D">
        <w:rPr>
          <w:rFonts w:ascii="Arial" w:hAnsi="Arial" w:cs="Arial"/>
          <w:sz w:val="24"/>
          <w:szCs w:val="24"/>
          <w:rtl/>
        </w:rPr>
        <w:t>התלכדה הקבוצה עם מטרות חינוכיות-חברתיות-קהילתיות.</w:t>
      </w:r>
    </w:p>
    <w:p w:rsidR="00755C8D" w:rsidRPr="00755C8D" w:rsidRDefault="00755C8D" w:rsidP="00755C8D">
      <w:pPr>
        <w:pStyle w:val="a8"/>
        <w:numPr>
          <w:ilvl w:val="0"/>
          <w:numId w:val="3"/>
        </w:numPr>
        <w:rPr>
          <w:rFonts w:ascii="Arial" w:hAnsi="Arial" w:cs="Arial"/>
          <w:sz w:val="24"/>
          <w:szCs w:val="24"/>
          <w:rtl/>
        </w:rPr>
      </w:pPr>
      <w:r w:rsidRPr="00755C8D">
        <w:rPr>
          <w:rFonts w:ascii="Arial" w:hAnsi="Arial" w:cs="Arial"/>
          <w:sz w:val="24"/>
          <w:szCs w:val="24"/>
          <w:rtl/>
        </w:rPr>
        <w:t>מעריך הערכה שוטפת את תהליך ביצוע התוכנית מול המטרות שנקבעו.</w:t>
      </w:r>
    </w:p>
    <w:p w:rsidR="00755C8D" w:rsidRPr="00755C8D" w:rsidRDefault="00755C8D" w:rsidP="00755C8D">
      <w:pPr>
        <w:pStyle w:val="a8"/>
        <w:numPr>
          <w:ilvl w:val="0"/>
          <w:numId w:val="3"/>
        </w:numPr>
        <w:rPr>
          <w:rFonts w:ascii="Arial" w:hAnsi="Arial" w:cs="Arial"/>
          <w:sz w:val="24"/>
          <w:szCs w:val="24"/>
          <w:rtl/>
        </w:rPr>
      </w:pPr>
      <w:r w:rsidRPr="00755C8D">
        <w:rPr>
          <w:rFonts w:ascii="Arial" w:hAnsi="Arial" w:cs="Arial"/>
          <w:sz w:val="24"/>
          <w:szCs w:val="24"/>
          <w:rtl/>
        </w:rPr>
        <w:t>יוצא ומשתתף עם הקבוצה/ות בפעילות המתבצעת מחוץ ליישוב, כגון: טיולים, כנסים ומחנות</w:t>
      </w:r>
      <w:r>
        <w:rPr>
          <w:rFonts w:ascii="Arial" w:hAnsi="Arial" w:cs="Arial" w:hint="cs"/>
          <w:sz w:val="24"/>
          <w:szCs w:val="24"/>
          <w:rtl/>
        </w:rPr>
        <w:t>.</w:t>
      </w:r>
    </w:p>
    <w:p w:rsidR="00755C8D" w:rsidRPr="00755C8D" w:rsidRDefault="00755C8D" w:rsidP="00755C8D">
      <w:pPr>
        <w:pStyle w:val="a8"/>
        <w:numPr>
          <w:ilvl w:val="0"/>
          <w:numId w:val="3"/>
        </w:numPr>
        <w:rPr>
          <w:rFonts w:ascii="Arial" w:hAnsi="Arial" w:cs="Arial"/>
          <w:sz w:val="24"/>
          <w:szCs w:val="24"/>
          <w:rtl/>
        </w:rPr>
      </w:pPr>
      <w:r w:rsidRPr="00755C8D">
        <w:rPr>
          <w:rFonts w:ascii="Arial" w:hAnsi="Arial" w:cs="Arial"/>
          <w:sz w:val="24"/>
          <w:szCs w:val="24"/>
          <w:rtl/>
        </w:rPr>
        <w:t>במקביל ובנוסף לעבודה החברתית-קבוצתית, מקיים ומטפח קשרים אישיים עם בני נוער על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755C8D">
        <w:rPr>
          <w:rFonts w:ascii="Arial" w:hAnsi="Arial" w:cs="Arial"/>
          <w:sz w:val="24"/>
          <w:szCs w:val="24"/>
          <w:rtl/>
        </w:rPr>
        <w:t>מנת לשמש להם כ"אוזן קשבת" ולסייע להם בהתמודדות עם בעיות ומצוקות.</w:t>
      </w:r>
    </w:p>
    <w:p w:rsidR="00755C8D" w:rsidRPr="00755C8D" w:rsidRDefault="00755C8D" w:rsidP="00755C8D">
      <w:pPr>
        <w:pStyle w:val="a8"/>
        <w:numPr>
          <w:ilvl w:val="0"/>
          <w:numId w:val="3"/>
        </w:numPr>
        <w:rPr>
          <w:rFonts w:ascii="Arial" w:hAnsi="Arial" w:cs="Arial"/>
          <w:sz w:val="24"/>
          <w:szCs w:val="24"/>
          <w:rtl/>
        </w:rPr>
      </w:pPr>
      <w:r w:rsidRPr="00755C8D">
        <w:rPr>
          <w:rFonts w:ascii="Arial" w:hAnsi="Arial" w:cs="Arial"/>
          <w:sz w:val="24"/>
          <w:szCs w:val="24"/>
          <w:rtl/>
        </w:rPr>
        <w:t>מקיים במידת הצורך קשרים ויחסי גומלין עם גורמים שונים בקהילה.</w:t>
      </w:r>
    </w:p>
    <w:p w:rsidR="00755C8D" w:rsidRPr="00755C8D" w:rsidRDefault="00755C8D" w:rsidP="00755C8D">
      <w:pPr>
        <w:pStyle w:val="a8"/>
        <w:numPr>
          <w:ilvl w:val="0"/>
          <w:numId w:val="3"/>
        </w:numPr>
        <w:rPr>
          <w:rFonts w:ascii="Arial" w:hAnsi="Arial" w:cs="Arial"/>
          <w:sz w:val="24"/>
          <w:szCs w:val="24"/>
          <w:rtl/>
        </w:rPr>
      </w:pPr>
      <w:r w:rsidRPr="00755C8D">
        <w:rPr>
          <w:rFonts w:ascii="Arial" w:hAnsi="Arial" w:cs="Arial"/>
          <w:sz w:val="24"/>
          <w:szCs w:val="24"/>
          <w:rtl/>
        </w:rPr>
        <w:t>משמש כחבר בצוות החינוכי של המוסד ומשתתף בישיבות ובהשתלמויות, לוקח חלק בתכנון</w:t>
      </w:r>
      <w:r w:rsidRPr="00755C8D">
        <w:rPr>
          <w:rFonts w:ascii="Arial" w:hAnsi="Arial" w:cs="Arial" w:hint="cs"/>
          <w:sz w:val="24"/>
          <w:szCs w:val="24"/>
          <w:rtl/>
        </w:rPr>
        <w:t xml:space="preserve"> </w:t>
      </w:r>
      <w:r w:rsidRPr="00755C8D">
        <w:rPr>
          <w:rFonts w:ascii="Arial" w:hAnsi="Arial" w:cs="Arial"/>
          <w:sz w:val="24"/>
          <w:szCs w:val="24"/>
          <w:rtl/>
        </w:rPr>
        <w:t>ובהפעלת אירועים מרכזיים.</w:t>
      </w:r>
    </w:p>
    <w:p w:rsidR="002D72F1" w:rsidRPr="00755C8D" w:rsidRDefault="00755C8D" w:rsidP="00755C8D">
      <w:pPr>
        <w:pStyle w:val="a8"/>
        <w:numPr>
          <w:ilvl w:val="0"/>
          <w:numId w:val="3"/>
        </w:numPr>
        <w:rPr>
          <w:rFonts w:ascii="Arial" w:hAnsi="Arial" w:cs="Arial"/>
          <w:sz w:val="24"/>
          <w:szCs w:val="24"/>
          <w:rtl/>
        </w:rPr>
      </w:pPr>
      <w:r w:rsidRPr="00755C8D">
        <w:rPr>
          <w:rFonts w:ascii="Arial" w:hAnsi="Arial" w:cs="Arial"/>
          <w:sz w:val="24"/>
          <w:szCs w:val="24"/>
          <w:rtl/>
        </w:rPr>
        <w:t>פועל בשיתוף פעולה עם הממונים עליו ברשות ובהתאם להנחיותיהם, ועל פי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755C8D">
        <w:rPr>
          <w:rFonts w:ascii="Arial" w:hAnsi="Arial" w:cs="Arial"/>
          <w:sz w:val="24"/>
          <w:szCs w:val="24"/>
          <w:rtl/>
        </w:rPr>
        <w:t>מדיניות מינהל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755C8D">
        <w:rPr>
          <w:rFonts w:ascii="Arial" w:hAnsi="Arial" w:cs="Arial"/>
          <w:sz w:val="24"/>
          <w:szCs w:val="24"/>
          <w:rtl/>
        </w:rPr>
        <w:t>חברה ונוער</w:t>
      </w:r>
    </w:p>
    <w:p w:rsidR="00A6313E" w:rsidRDefault="00A6313E" w:rsidP="00A6313E">
      <w:pPr>
        <w:rPr>
          <w:rFonts w:ascii="Arial" w:hAnsi="Arial" w:cs="Arial"/>
          <w:b/>
          <w:bCs/>
          <w:sz w:val="24"/>
          <w:szCs w:val="24"/>
          <w:rtl/>
        </w:rPr>
      </w:pPr>
    </w:p>
    <w:p w:rsidR="00A6313E" w:rsidRDefault="00A6313E" w:rsidP="00A6313E">
      <w:pPr>
        <w:rPr>
          <w:rFonts w:ascii="Arial" w:hAnsi="Arial" w:cs="Arial"/>
          <w:b/>
          <w:bCs/>
          <w:sz w:val="24"/>
          <w:szCs w:val="24"/>
          <w:rtl/>
        </w:rPr>
      </w:pPr>
      <w:r>
        <w:rPr>
          <w:rFonts w:ascii="Arial" w:hAnsi="Arial" w:cs="Arial"/>
          <w:b/>
          <w:bCs/>
          <w:sz w:val="24"/>
          <w:szCs w:val="24"/>
          <w:rtl/>
        </w:rPr>
        <w:t>תנאי סף:</w:t>
      </w:r>
    </w:p>
    <w:p w:rsidR="00EE556F" w:rsidRDefault="00EE556F" w:rsidP="00A6313E">
      <w:pPr>
        <w:rPr>
          <w:rFonts w:ascii="Arial" w:hAnsi="Arial" w:cs="Arial"/>
          <w:b/>
          <w:bCs/>
          <w:sz w:val="24"/>
          <w:szCs w:val="24"/>
          <w:rtl/>
        </w:rPr>
      </w:pPr>
    </w:p>
    <w:p w:rsidR="00755C8D" w:rsidRPr="00755C8D" w:rsidRDefault="00755C8D" w:rsidP="00755C8D">
      <w:pPr>
        <w:rPr>
          <w:rFonts w:ascii="Arial" w:hAnsi="Arial" w:cs="Arial"/>
          <w:b/>
          <w:bCs/>
          <w:sz w:val="24"/>
          <w:szCs w:val="24"/>
          <w:rtl/>
        </w:rPr>
      </w:pPr>
      <w:r w:rsidRPr="00755C8D">
        <w:rPr>
          <w:rFonts w:ascii="Arial" w:hAnsi="Arial" w:cs="Arial"/>
          <w:b/>
          <w:bCs/>
          <w:sz w:val="24"/>
          <w:szCs w:val="24"/>
          <w:rtl/>
        </w:rPr>
        <w:t>השכלה:</w:t>
      </w:r>
    </w:p>
    <w:p w:rsidR="00755C8D" w:rsidRPr="00755C8D" w:rsidRDefault="00755C8D" w:rsidP="00755C8D">
      <w:pPr>
        <w:rPr>
          <w:rFonts w:ascii="Arial" w:hAnsi="Arial" w:cs="Arial"/>
          <w:sz w:val="24"/>
          <w:szCs w:val="24"/>
          <w:rtl/>
        </w:rPr>
      </w:pPr>
      <w:r w:rsidRPr="00755C8D">
        <w:rPr>
          <w:rFonts w:ascii="Arial" w:hAnsi="Arial" w:cs="Arial"/>
          <w:sz w:val="24"/>
          <w:szCs w:val="24"/>
          <w:rtl/>
        </w:rPr>
        <w:t>בוגרי 12 שנות לימוד ותעודת בגרות מלאה או מכינה אקדמית. יועדפו סטודנטים בעלי</w:t>
      </w:r>
      <w:r w:rsidRPr="00755C8D">
        <w:rPr>
          <w:rFonts w:ascii="Arial" w:hAnsi="Arial" w:cs="Arial"/>
          <w:b/>
          <w:bCs/>
          <w:sz w:val="24"/>
          <w:szCs w:val="24"/>
          <w:rtl/>
        </w:rPr>
        <w:t xml:space="preserve"> </w:t>
      </w:r>
      <w:r w:rsidRPr="00755C8D">
        <w:rPr>
          <w:rFonts w:ascii="Arial" w:hAnsi="Arial" w:cs="Arial"/>
          <w:sz w:val="24"/>
          <w:szCs w:val="24"/>
          <w:rtl/>
        </w:rPr>
        <w:t>תואר ראשון</w:t>
      </w:r>
      <w:r w:rsidRPr="00755C8D">
        <w:rPr>
          <w:rFonts w:ascii="Arial" w:hAnsi="Arial" w:cs="Arial" w:hint="cs"/>
          <w:sz w:val="24"/>
          <w:szCs w:val="24"/>
          <w:rtl/>
        </w:rPr>
        <w:t xml:space="preserve"> </w:t>
      </w:r>
      <w:r w:rsidRPr="00755C8D">
        <w:rPr>
          <w:rFonts w:ascii="Arial" w:hAnsi="Arial" w:cs="Arial"/>
          <w:sz w:val="24"/>
          <w:szCs w:val="24"/>
          <w:rtl/>
        </w:rPr>
        <w:t>אקדמי שנרכש במוסד המוכר על ידי המועצה להשכלה גבוהה או שקיבל הכרה מהמחלקה להערכת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755C8D">
        <w:rPr>
          <w:rFonts w:ascii="Arial" w:hAnsi="Arial" w:cs="Arial"/>
          <w:sz w:val="24"/>
          <w:szCs w:val="24"/>
          <w:rtl/>
        </w:rPr>
        <w:t>תארים אקדמיים בחוץ לארץ או סטודנטים הלומדים לימודים אקדמיים משנה שנייה.</w:t>
      </w:r>
    </w:p>
    <w:p w:rsidR="00755C8D" w:rsidRDefault="00755C8D" w:rsidP="00755C8D">
      <w:pPr>
        <w:rPr>
          <w:rFonts w:ascii="Arial" w:hAnsi="Arial" w:cs="Arial"/>
          <w:sz w:val="24"/>
          <w:szCs w:val="24"/>
          <w:rtl/>
        </w:rPr>
      </w:pPr>
      <w:r w:rsidRPr="00755C8D">
        <w:rPr>
          <w:rFonts w:ascii="Arial" w:hAnsi="Arial" w:cs="Arial"/>
          <w:sz w:val="24"/>
          <w:szCs w:val="24"/>
          <w:rtl/>
        </w:rPr>
        <w:t>תינתן עדיפות לבעלי תעודת מדריך מוסמך / תעודת בוגר קורס הכוון מינהל חברה ונוער / תעודת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755C8D">
        <w:rPr>
          <w:rFonts w:ascii="Arial" w:hAnsi="Arial" w:cs="Arial"/>
          <w:sz w:val="24"/>
          <w:szCs w:val="24"/>
          <w:rtl/>
        </w:rPr>
        <w:t>עובד חינוך / תעודת הוראה.</w:t>
      </w:r>
    </w:p>
    <w:p w:rsidR="00EE556F" w:rsidRPr="00755C8D" w:rsidRDefault="00EE556F" w:rsidP="00755C8D">
      <w:pPr>
        <w:rPr>
          <w:rFonts w:ascii="Arial" w:hAnsi="Arial" w:cs="Arial"/>
          <w:sz w:val="24"/>
          <w:szCs w:val="24"/>
          <w:rtl/>
        </w:rPr>
      </w:pPr>
    </w:p>
    <w:p w:rsidR="00755C8D" w:rsidRPr="00755C8D" w:rsidRDefault="00755C8D" w:rsidP="00755C8D">
      <w:pPr>
        <w:rPr>
          <w:rFonts w:ascii="Arial" w:hAnsi="Arial" w:cs="Arial"/>
          <w:b/>
          <w:bCs/>
          <w:sz w:val="24"/>
          <w:szCs w:val="24"/>
          <w:rtl/>
        </w:rPr>
      </w:pPr>
      <w:r w:rsidRPr="00755C8D">
        <w:rPr>
          <w:rFonts w:ascii="Arial" w:hAnsi="Arial" w:cs="Arial"/>
          <w:b/>
          <w:bCs/>
          <w:sz w:val="24"/>
          <w:szCs w:val="24"/>
          <w:rtl/>
        </w:rPr>
        <w:t>הכשרה:</w:t>
      </w:r>
    </w:p>
    <w:p w:rsidR="00755C8D" w:rsidRPr="00755C8D" w:rsidRDefault="00755C8D" w:rsidP="00755C8D">
      <w:pPr>
        <w:rPr>
          <w:rFonts w:ascii="Arial" w:hAnsi="Arial" w:cs="Arial"/>
          <w:sz w:val="24"/>
          <w:szCs w:val="24"/>
          <w:rtl/>
        </w:rPr>
      </w:pPr>
      <w:r w:rsidRPr="00755C8D">
        <w:rPr>
          <w:rFonts w:ascii="Arial" w:hAnsi="Arial" w:cs="Arial"/>
          <w:sz w:val="24"/>
          <w:szCs w:val="24"/>
          <w:rtl/>
        </w:rPr>
        <w:t xml:space="preserve">סיום בהצלחה קורס הכוון למדריכי נוער </w:t>
      </w:r>
      <w:proofErr w:type="spellStart"/>
      <w:r w:rsidRPr="00755C8D">
        <w:rPr>
          <w:rFonts w:ascii="Arial" w:hAnsi="Arial" w:cs="Arial"/>
          <w:sz w:val="24"/>
          <w:szCs w:val="24"/>
          <w:rtl/>
        </w:rPr>
        <w:t>רשותיים</w:t>
      </w:r>
      <w:proofErr w:type="spellEnd"/>
      <w:r w:rsidRPr="00755C8D">
        <w:rPr>
          <w:rFonts w:ascii="Arial" w:hAnsi="Arial" w:cs="Arial"/>
          <w:sz w:val="24"/>
          <w:szCs w:val="24"/>
          <w:rtl/>
        </w:rPr>
        <w:t xml:space="preserve"> בן 60 שעות, תוך שנה מיום כניסתו</w:t>
      </w:r>
      <w:r w:rsidR="00EE556F">
        <w:rPr>
          <w:rFonts w:ascii="Arial" w:hAnsi="Arial" w:cs="Arial" w:hint="cs"/>
          <w:sz w:val="24"/>
          <w:szCs w:val="24"/>
          <w:rtl/>
        </w:rPr>
        <w:t xml:space="preserve"> </w:t>
      </w:r>
      <w:r w:rsidRPr="00755C8D">
        <w:rPr>
          <w:rFonts w:ascii="Arial" w:hAnsi="Arial" w:cs="Arial"/>
          <w:sz w:val="24"/>
          <w:szCs w:val="24"/>
          <w:rtl/>
        </w:rPr>
        <w:t>לתפקיד.</w:t>
      </w:r>
    </w:p>
    <w:p w:rsidR="00EE556F" w:rsidRDefault="00EE556F" w:rsidP="00755C8D">
      <w:pPr>
        <w:rPr>
          <w:rFonts w:ascii="Arial" w:hAnsi="Arial" w:cs="Arial"/>
          <w:b/>
          <w:bCs/>
          <w:sz w:val="24"/>
          <w:szCs w:val="24"/>
          <w:rtl/>
        </w:rPr>
      </w:pPr>
    </w:p>
    <w:p w:rsidR="00EE556F" w:rsidRDefault="00EE556F" w:rsidP="00755C8D">
      <w:pPr>
        <w:rPr>
          <w:rFonts w:ascii="Arial" w:hAnsi="Arial" w:cs="Arial"/>
          <w:b/>
          <w:bCs/>
          <w:sz w:val="24"/>
          <w:szCs w:val="24"/>
          <w:rtl/>
        </w:rPr>
      </w:pPr>
    </w:p>
    <w:p w:rsidR="00356A7D" w:rsidRDefault="00356A7D" w:rsidP="00755C8D">
      <w:pPr>
        <w:rPr>
          <w:rFonts w:ascii="Arial" w:hAnsi="Arial" w:cs="Arial"/>
          <w:b/>
          <w:bCs/>
          <w:sz w:val="24"/>
          <w:szCs w:val="24"/>
          <w:rtl/>
        </w:rPr>
      </w:pPr>
    </w:p>
    <w:p w:rsidR="00755C8D" w:rsidRPr="00EE556F" w:rsidRDefault="00755C8D" w:rsidP="00755C8D">
      <w:pPr>
        <w:rPr>
          <w:rFonts w:ascii="Arial" w:hAnsi="Arial" w:cs="Arial"/>
          <w:b/>
          <w:bCs/>
          <w:sz w:val="24"/>
          <w:szCs w:val="24"/>
          <w:rtl/>
        </w:rPr>
      </w:pPr>
      <w:r w:rsidRPr="00EE556F">
        <w:rPr>
          <w:rFonts w:ascii="Arial" w:hAnsi="Arial" w:cs="Arial"/>
          <w:b/>
          <w:bCs/>
          <w:sz w:val="24"/>
          <w:szCs w:val="24"/>
          <w:rtl/>
        </w:rPr>
        <w:lastRenderedPageBreak/>
        <w:t>ניסיון:</w:t>
      </w:r>
    </w:p>
    <w:p w:rsidR="00755C8D" w:rsidRPr="00755C8D" w:rsidRDefault="00755C8D" w:rsidP="00755C8D">
      <w:pPr>
        <w:rPr>
          <w:rFonts w:ascii="Arial" w:hAnsi="Arial" w:cs="Arial"/>
          <w:sz w:val="24"/>
          <w:szCs w:val="24"/>
          <w:rtl/>
        </w:rPr>
      </w:pPr>
      <w:r w:rsidRPr="00755C8D">
        <w:rPr>
          <w:rFonts w:ascii="Arial" w:hAnsi="Arial" w:cs="Arial"/>
          <w:sz w:val="24"/>
          <w:szCs w:val="24"/>
          <w:rtl/>
        </w:rPr>
        <w:t>ניסיון של 2 שנות הדרכה כמדריך צעיר, כמדריך במסגרות חינוך או צבא או שירות לאומי או שירות</w:t>
      </w:r>
    </w:p>
    <w:p w:rsidR="00755C8D" w:rsidRDefault="00755C8D" w:rsidP="00755C8D">
      <w:pPr>
        <w:rPr>
          <w:rFonts w:ascii="Arial" w:hAnsi="Arial" w:cs="Arial"/>
          <w:sz w:val="24"/>
          <w:szCs w:val="24"/>
          <w:rtl/>
        </w:rPr>
      </w:pPr>
      <w:r w:rsidRPr="00755C8D">
        <w:rPr>
          <w:rFonts w:ascii="Arial" w:hAnsi="Arial" w:cs="Arial"/>
          <w:sz w:val="24"/>
          <w:szCs w:val="24"/>
          <w:rtl/>
        </w:rPr>
        <w:t>אזרחי, בהדרכה ישירה של בני נוער</w:t>
      </w:r>
      <w:r w:rsidR="00EE556F">
        <w:rPr>
          <w:rFonts w:ascii="Arial" w:hAnsi="Arial" w:cs="Arial" w:hint="cs"/>
          <w:sz w:val="24"/>
          <w:szCs w:val="24"/>
          <w:rtl/>
        </w:rPr>
        <w:t>.</w:t>
      </w:r>
    </w:p>
    <w:p w:rsidR="00EE556F" w:rsidRPr="00755C8D" w:rsidRDefault="00EE556F" w:rsidP="00755C8D">
      <w:pPr>
        <w:rPr>
          <w:rFonts w:ascii="Arial" w:hAnsi="Arial" w:cs="Arial"/>
          <w:sz w:val="24"/>
          <w:szCs w:val="24"/>
          <w:rtl/>
        </w:rPr>
      </w:pPr>
    </w:p>
    <w:p w:rsidR="00755C8D" w:rsidRPr="00EE556F" w:rsidRDefault="00755C8D" w:rsidP="00755C8D">
      <w:pPr>
        <w:rPr>
          <w:rFonts w:ascii="Arial" w:hAnsi="Arial" w:cs="Arial"/>
          <w:b/>
          <w:bCs/>
          <w:sz w:val="24"/>
          <w:szCs w:val="24"/>
          <w:rtl/>
        </w:rPr>
      </w:pPr>
      <w:r w:rsidRPr="00EE556F">
        <w:rPr>
          <w:rFonts w:ascii="Arial" w:hAnsi="Arial" w:cs="Arial"/>
          <w:b/>
          <w:bCs/>
          <w:sz w:val="24"/>
          <w:szCs w:val="24"/>
          <w:rtl/>
        </w:rPr>
        <w:t>כישורים אישיים:</w:t>
      </w:r>
    </w:p>
    <w:p w:rsidR="00755C8D" w:rsidRPr="00EE556F" w:rsidRDefault="00755C8D" w:rsidP="00EE556F">
      <w:pPr>
        <w:pStyle w:val="a8"/>
        <w:numPr>
          <w:ilvl w:val="0"/>
          <w:numId w:val="4"/>
        </w:numPr>
        <w:rPr>
          <w:rFonts w:ascii="Arial" w:hAnsi="Arial" w:cs="Arial"/>
          <w:sz w:val="24"/>
          <w:szCs w:val="24"/>
          <w:rtl/>
        </w:rPr>
      </w:pPr>
      <w:r w:rsidRPr="00EE556F">
        <w:rPr>
          <w:rFonts w:ascii="Arial" w:hAnsi="Arial" w:cs="Arial"/>
          <w:sz w:val="24"/>
          <w:szCs w:val="24"/>
          <w:rtl/>
        </w:rPr>
        <w:t>יכולת ליצור ולקיים קשר אישי עם בני נוער.</w:t>
      </w:r>
    </w:p>
    <w:p w:rsidR="00755C8D" w:rsidRPr="00EE556F" w:rsidRDefault="00755C8D" w:rsidP="00EE556F">
      <w:pPr>
        <w:pStyle w:val="a8"/>
        <w:numPr>
          <w:ilvl w:val="0"/>
          <w:numId w:val="4"/>
        </w:numPr>
        <w:rPr>
          <w:rFonts w:ascii="Arial" w:hAnsi="Arial" w:cs="Arial"/>
          <w:sz w:val="24"/>
          <w:szCs w:val="24"/>
          <w:rtl/>
        </w:rPr>
      </w:pPr>
      <w:r w:rsidRPr="00EE556F">
        <w:rPr>
          <w:rFonts w:ascii="Arial" w:hAnsi="Arial" w:cs="Arial"/>
          <w:sz w:val="24"/>
          <w:szCs w:val="24"/>
          <w:rtl/>
        </w:rPr>
        <w:t>יכולת להדריך ולהעשיר בני נוער בתחום הערכי-חברתי-קהילתי.</w:t>
      </w:r>
    </w:p>
    <w:p w:rsidR="00755C8D" w:rsidRPr="00EE556F" w:rsidRDefault="00755C8D" w:rsidP="00EE556F">
      <w:pPr>
        <w:pStyle w:val="a8"/>
        <w:numPr>
          <w:ilvl w:val="0"/>
          <w:numId w:val="4"/>
        </w:numPr>
        <w:rPr>
          <w:rFonts w:ascii="Arial" w:hAnsi="Arial" w:cs="Arial"/>
          <w:sz w:val="24"/>
          <w:szCs w:val="24"/>
          <w:rtl/>
        </w:rPr>
      </w:pPr>
      <w:r w:rsidRPr="00EE556F">
        <w:rPr>
          <w:rFonts w:ascii="Arial" w:hAnsi="Arial" w:cs="Arial"/>
          <w:sz w:val="24"/>
          <w:szCs w:val="24"/>
          <w:rtl/>
        </w:rPr>
        <w:t>יכולת ליזום ,להכין ולבצע תכנית חינוכית.</w:t>
      </w:r>
    </w:p>
    <w:p w:rsidR="00755C8D" w:rsidRPr="00EE556F" w:rsidRDefault="00755C8D" w:rsidP="00EE556F">
      <w:pPr>
        <w:pStyle w:val="a8"/>
        <w:numPr>
          <w:ilvl w:val="0"/>
          <w:numId w:val="4"/>
        </w:numPr>
        <w:rPr>
          <w:rFonts w:ascii="Arial" w:hAnsi="Arial" w:cs="Arial"/>
          <w:sz w:val="24"/>
          <w:szCs w:val="24"/>
          <w:rtl/>
        </w:rPr>
      </w:pPr>
      <w:r w:rsidRPr="00EE556F">
        <w:rPr>
          <w:rFonts w:ascii="Arial" w:hAnsi="Arial" w:cs="Arial"/>
          <w:sz w:val="24"/>
          <w:szCs w:val="24"/>
          <w:rtl/>
        </w:rPr>
        <w:t>יכולת לשיתוף פעולה בצוות.</w:t>
      </w:r>
    </w:p>
    <w:p w:rsidR="00755C8D" w:rsidRPr="00EE556F" w:rsidRDefault="00755C8D" w:rsidP="00EE556F">
      <w:pPr>
        <w:pStyle w:val="a8"/>
        <w:numPr>
          <w:ilvl w:val="0"/>
          <w:numId w:val="4"/>
        </w:numPr>
        <w:rPr>
          <w:rFonts w:ascii="Arial" w:hAnsi="Arial" w:cs="Arial"/>
          <w:sz w:val="24"/>
          <w:szCs w:val="24"/>
          <w:rtl/>
        </w:rPr>
      </w:pPr>
      <w:r w:rsidRPr="00EE556F">
        <w:rPr>
          <w:rFonts w:ascii="Arial" w:hAnsi="Arial" w:cs="Arial"/>
          <w:sz w:val="24"/>
          <w:szCs w:val="24"/>
          <w:rtl/>
        </w:rPr>
        <w:t>יכולת ביטוי בכתב ובעל פה.</w:t>
      </w:r>
    </w:p>
    <w:p w:rsidR="00755C8D" w:rsidRDefault="00755C8D" w:rsidP="00EE556F">
      <w:pPr>
        <w:pStyle w:val="a8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EE556F">
        <w:rPr>
          <w:rFonts w:ascii="Arial" w:hAnsi="Arial" w:cs="Arial"/>
          <w:sz w:val="24"/>
          <w:szCs w:val="24"/>
          <w:rtl/>
        </w:rPr>
        <w:t>יכולת ונכונות לעבוד בשעות בלתי שגרתיות.</w:t>
      </w:r>
    </w:p>
    <w:p w:rsidR="00EE556F" w:rsidRPr="00EE556F" w:rsidRDefault="00EE556F" w:rsidP="00EE556F">
      <w:pPr>
        <w:pStyle w:val="a8"/>
        <w:rPr>
          <w:rFonts w:ascii="Arial" w:hAnsi="Arial" w:cs="Arial"/>
          <w:sz w:val="24"/>
          <w:szCs w:val="24"/>
          <w:rtl/>
        </w:rPr>
      </w:pPr>
    </w:p>
    <w:p w:rsidR="00755C8D" w:rsidRPr="00EE556F" w:rsidRDefault="00755C8D" w:rsidP="00755C8D">
      <w:pPr>
        <w:rPr>
          <w:rFonts w:ascii="Arial" w:hAnsi="Arial" w:cs="Arial"/>
          <w:b/>
          <w:bCs/>
          <w:sz w:val="24"/>
          <w:szCs w:val="24"/>
          <w:rtl/>
        </w:rPr>
      </w:pPr>
      <w:r w:rsidRPr="00EE556F">
        <w:rPr>
          <w:rFonts w:ascii="Arial" w:hAnsi="Arial" w:cs="Arial"/>
          <w:b/>
          <w:bCs/>
          <w:sz w:val="24"/>
          <w:szCs w:val="24"/>
          <w:rtl/>
        </w:rPr>
        <w:t>רישיון לעיסוק בתפקיד:</w:t>
      </w:r>
    </w:p>
    <w:p w:rsidR="00755C8D" w:rsidRPr="00755C8D" w:rsidRDefault="00755C8D" w:rsidP="00755C8D">
      <w:pPr>
        <w:rPr>
          <w:rFonts w:ascii="Arial" w:hAnsi="Arial" w:cs="Arial"/>
          <w:sz w:val="24"/>
          <w:szCs w:val="24"/>
          <w:rtl/>
        </w:rPr>
      </w:pPr>
      <w:r w:rsidRPr="00755C8D">
        <w:rPr>
          <w:rFonts w:ascii="Arial" w:hAnsi="Arial" w:cs="Arial"/>
          <w:sz w:val="24"/>
          <w:szCs w:val="24"/>
          <w:rtl/>
        </w:rPr>
        <w:t>קבלת "היתר הדרכה זמני" מטעם מינהל חברה ונוער, עד 12 חודשים מיום כניסתו לתפקיד, תוך</w:t>
      </w:r>
    </w:p>
    <w:p w:rsidR="00755C8D" w:rsidRDefault="00755C8D" w:rsidP="00755C8D">
      <w:pPr>
        <w:rPr>
          <w:rFonts w:ascii="Arial" w:hAnsi="Arial" w:cs="Arial"/>
          <w:sz w:val="24"/>
          <w:szCs w:val="24"/>
          <w:rtl/>
        </w:rPr>
      </w:pPr>
      <w:r w:rsidRPr="00755C8D">
        <w:rPr>
          <w:rFonts w:ascii="Arial" w:hAnsi="Arial" w:cs="Arial"/>
          <w:sz w:val="24"/>
          <w:szCs w:val="24"/>
          <w:rtl/>
        </w:rPr>
        <w:t xml:space="preserve">התחייבות להשגת היתר הדרכה קבוע </w:t>
      </w:r>
      <w:proofErr w:type="spellStart"/>
      <w:r w:rsidRPr="00755C8D">
        <w:rPr>
          <w:rFonts w:ascii="Arial" w:hAnsi="Arial" w:cs="Arial"/>
          <w:sz w:val="24"/>
          <w:szCs w:val="24"/>
          <w:rtl/>
        </w:rPr>
        <w:t>ממינהל</w:t>
      </w:r>
      <w:proofErr w:type="spellEnd"/>
      <w:r w:rsidRPr="00755C8D">
        <w:rPr>
          <w:rFonts w:ascii="Arial" w:hAnsi="Arial" w:cs="Arial"/>
          <w:sz w:val="24"/>
          <w:szCs w:val="24"/>
          <w:rtl/>
        </w:rPr>
        <w:t xml:space="preserve"> חברה ונוער עד תום תקופה זו.</w:t>
      </w:r>
    </w:p>
    <w:p w:rsidR="00EE556F" w:rsidRPr="00755C8D" w:rsidRDefault="00EE556F" w:rsidP="00755C8D">
      <w:pPr>
        <w:rPr>
          <w:rFonts w:ascii="Arial" w:hAnsi="Arial" w:cs="Arial"/>
          <w:sz w:val="24"/>
          <w:szCs w:val="24"/>
          <w:rtl/>
        </w:rPr>
      </w:pPr>
    </w:p>
    <w:p w:rsidR="00755C8D" w:rsidRPr="00EE556F" w:rsidRDefault="00755C8D" w:rsidP="00755C8D">
      <w:pPr>
        <w:rPr>
          <w:rFonts w:ascii="Arial" w:hAnsi="Arial" w:cs="Arial"/>
          <w:b/>
          <w:bCs/>
          <w:sz w:val="24"/>
          <w:szCs w:val="24"/>
          <w:rtl/>
        </w:rPr>
      </w:pPr>
      <w:r w:rsidRPr="00EE556F">
        <w:rPr>
          <w:rFonts w:ascii="Arial" w:hAnsi="Arial" w:cs="Arial"/>
          <w:b/>
          <w:bCs/>
          <w:sz w:val="24"/>
          <w:szCs w:val="24"/>
          <w:rtl/>
        </w:rPr>
        <w:t>רישום פלילי:</w:t>
      </w:r>
    </w:p>
    <w:p w:rsidR="00A6313E" w:rsidRDefault="00755C8D" w:rsidP="00755C8D">
      <w:pPr>
        <w:rPr>
          <w:rFonts w:ascii="Arial" w:hAnsi="Arial" w:cs="Arial"/>
          <w:sz w:val="24"/>
          <w:szCs w:val="24"/>
          <w:u w:val="single"/>
          <w:rtl/>
        </w:rPr>
      </w:pPr>
      <w:r w:rsidRPr="00755C8D">
        <w:rPr>
          <w:rFonts w:ascii="Arial" w:hAnsi="Arial" w:cs="Arial"/>
          <w:sz w:val="24"/>
          <w:szCs w:val="24"/>
          <w:rtl/>
        </w:rPr>
        <w:t>אישור המשטרה להעסקה כי אין מניעה להעסקת בגיר לעבודה במוסד החינוכי</w:t>
      </w:r>
      <w:r w:rsidR="00EE556F">
        <w:rPr>
          <w:rFonts w:ascii="Arial" w:hAnsi="Arial" w:cs="Arial" w:hint="cs"/>
          <w:sz w:val="24"/>
          <w:szCs w:val="24"/>
          <w:u w:val="single"/>
          <w:rtl/>
        </w:rPr>
        <w:t>.</w:t>
      </w:r>
    </w:p>
    <w:p w:rsidR="00A6313E" w:rsidRDefault="00A6313E" w:rsidP="00A6313E">
      <w:pPr>
        <w:ind w:left="720"/>
        <w:contextualSpacing/>
        <w:jc w:val="center"/>
        <w:rPr>
          <w:rFonts w:ascii="Arial" w:hAnsi="Arial" w:cs="Arial"/>
          <w:sz w:val="24"/>
          <w:szCs w:val="24"/>
          <w:rtl/>
        </w:rPr>
      </w:pPr>
    </w:p>
    <w:p w:rsidR="00A6313E" w:rsidRDefault="00A6313E" w:rsidP="00A6313E">
      <w:pPr>
        <w:spacing w:line="276" w:lineRule="auto"/>
        <w:jc w:val="center"/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/>
          <w:sz w:val="24"/>
          <w:szCs w:val="24"/>
          <w:rtl/>
        </w:rPr>
        <w:t>המכרז נכתב בלשון זכר, אך מופנה לגברים ונשים כאחד.</w:t>
      </w:r>
    </w:p>
    <w:p w:rsidR="00924093" w:rsidRDefault="00924093" w:rsidP="00A6313E">
      <w:pPr>
        <w:spacing w:line="276" w:lineRule="auto"/>
        <w:jc w:val="center"/>
        <w:rPr>
          <w:rFonts w:ascii="Arial" w:hAnsi="Arial" w:cs="Arial"/>
          <w:sz w:val="24"/>
          <w:szCs w:val="24"/>
          <w:rtl/>
        </w:rPr>
      </w:pPr>
    </w:p>
    <w:p w:rsidR="00A6313E" w:rsidRDefault="00A6313E" w:rsidP="00A6313E">
      <w:pPr>
        <w:spacing w:line="276" w:lineRule="auto"/>
        <w:rPr>
          <w:rFonts w:ascii="Arial" w:hAnsi="Arial" w:cs="Arial"/>
          <w:b/>
          <w:bCs/>
          <w:sz w:val="24"/>
          <w:szCs w:val="24"/>
          <w:rtl/>
        </w:rPr>
      </w:pPr>
      <w:r>
        <w:rPr>
          <w:rFonts w:ascii="Arial" w:hAnsi="Arial" w:cs="Arial"/>
          <w:b/>
          <w:bCs/>
          <w:sz w:val="24"/>
          <w:szCs w:val="24"/>
          <w:rtl/>
        </w:rPr>
        <w:t xml:space="preserve">קורות חיים בצירוף כל התעודות והמסמכים הרלוונטיים יש לשלוח בציון מספר המכרז, לא יאוחר מיום </w:t>
      </w:r>
      <w:r w:rsidR="00B25CDA">
        <w:rPr>
          <w:rFonts w:ascii="Arial" w:hAnsi="Arial" w:cs="Arial" w:hint="cs"/>
          <w:b/>
          <w:bCs/>
          <w:sz w:val="24"/>
          <w:szCs w:val="24"/>
          <w:rtl/>
        </w:rPr>
        <w:t>0</w:t>
      </w:r>
      <w:r w:rsidR="0036284E">
        <w:rPr>
          <w:rFonts w:ascii="Arial" w:hAnsi="Arial" w:cs="Arial" w:hint="cs"/>
          <w:b/>
          <w:bCs/>
          <w:sz w:val="24"/>
          <w:szCs w:val="24"/>
          <w:rtl/>
        </w:rPr>
        <w:t>6</w:t>
      </w:r>
      <w:r w:rsidR="00604ADB">
        <w:rPr>
          <w:rFonts w:ascii="Arial" w:hAnsi="Arial" w:cs="Arial" w:hint="cs"/>
          <w:b/>
          <w:bCs/>
          <w:sz w:val="24"/>
          <w:szCs w:val="24"/>
          <w:rtl/>
        </w:rPr>
        <w:t>/0</w:t>
      </w:r>
      <w:r w:rsidR="00B25CDA">
        <w:rPr>
          <w:rFonts w:ascii="Arial" w:hAnsi="Arial" w:cs="Arial" w:hint="cs"/>
          <w:b/>
          <w:bCs/>
          <w:sz w:val="24"/>
          <w:szCs w:val="24"/>
          <w:rtl/>
        </w:rPr>
        <w:t>9</w:t>
      </w:r>
      <w:r w:rsidR="00604ADB">
        <w:rPr>
          <w:rFonts w:ascii="Arial" w:hAnsi="Arial" w:cs="Arial" w:hint="cs"/>
          <w:b/>
          <w:bCs/>
          <w:sz w:val="24"/>
          <w:szCs w:val="24"/>
          <w:rtl/>
        </w:rPr>
        <w:t>/2023</w:t>
      </w:r>
      <w:r>
        <w:rPr>
          <w:rFonts w:ascii="Arial" w:hAnsi="Arial" w:cs="Arial"/>
          <w:b/>
          <w:bCs/>
          <w:sz w:val="24"/>
          <w:szCs w:val="24"/>
          <w:rtl/>
        </w:rPr>
        <w:t xml:space="preserve"> באמצעות קישור זה:</w:t>
      </w:r>
    </w:p>
    <w:p w:rsidR="00A6313E" w:rsidRDefault="00A6313E" w:rsidP="00A6313E">
      <w:pPr>
        <w:spacing w:line="276" w:lineRule="auto"/>
        <w:rPr>
          <w:rFonts w:ascii="Arial" w:hAnsi="Arial" w:cs="Arial"/>
          <w:b/>
          <w:bCs/>
          <w:sz w:val="24"/>
          <w:szCs w:val="24"/>
          <w:rtl/>
        </w:rPr>
      </w:pPr>
    </w:p>
    <w:p w:rsidR="00924093" w:rsidRDefault="0036284E" w:rsidP="00A6313E">
      <w:pPr>
        <w:spacing w:line="276" w:lineRule="auto"/>
        <w:rPr>
          <w:rFonts w:ascii="Arial" w:hAnsi="Arial" w:cs="Arial"/>
          <w:b/>
          <w:bCs/>
          <w:sz w:val="24"/>
          <w:szCs w:val="24"/>
          <w:rtl/>
        </w:rPr>
      </w:pPr>
      <w:hyperlink r:id="rId7" w:history="1">
        <w:r w:rsidR="00264721" w:rsidRPr="00561302">
          <w:rPr>
            <w:rStyle w:val="Hyperlink"/>
            <w:rFonts w:ascii="Arial" w:hAnsi="Arial" w:cs="Arial"/>
            <w:b/>
            <w:bCs/>
            <w:sz w:val="24"/>
            <w:szCs w:val="24"/>
          </w:rPr>
          <w:t>https://ktv.autom.digital/ProcessRunner/?customerId</w:t>
        </w:r>
        <w:bookmarkStart w:id="1" w:name="_GoBack"/>
        <w:bookmarkEnd w:id="1"/>
        <w:r w:rsidR="00264721" w:rsidRPr="00561302">
          <w:rPr>
            <w:rStyle w:val="Hyperlink"/>
            <w:rFonts w:ascii="Arial" w:hAnsi="Arial" w:cs="Arial"/>
            <w:b/>
            <w:bCs/>
            <w:sz w:val="24"/>
            <w:szCs w:val="24"/>
          </w:rPr>
          <w:t>=</w:t>
        </w:r>
        <w:r w:rsidR="00264721" w:rsidRPr="00561302">
          <w:rPr>
            <w:rStyle w:val="Hyperlink"/>
            <w:rFonts w:ascii="Arial" w:hAnsi="Arial" w:cs="Arial"/>
            <w:b/>
            <w:bCs/>
            <w:sz w:val="24"/>
            <w:szCs w:val="24"/>
          </w:rPr>
          <w:t>1333&amp;shopId=1333&amp;processId=2418&amp;form=266&amp;lang=3</w:t>
        </w:r>
      </w:hyperlink>
    </w:p>
    <w:p w:rsidR="00264721" w:rsidRPr="00264721" w:rsidRDefault="00264721" w:rsidP="00A6313E">
      <w:pPr>
        <w:spacing w:line="276" w:lineRule="auto"/>
        <w:rPr>
          <w:rFonts w:ascii="Arial" w:hAnsi="Arial" w:cs="Arial"/>
          <w:b/>
          <w:bCs/>
          <w:sz w:val="24"/>
          <w:szCs w:val="24"/>
          <w:rtl/>
        </w:rPr>
      </w:pPr>
    </w:p>
    <w:p w:rsidR="00A6313E" w:rsidRDefault="00A6313E" w:rsidP="00A6313E">
      <w:pPr>
        <w:spacing w:line="276" w:lineRule="auto"/>
        <w:rPr>
          <w:rFonts w:ascii="Arial" w:hAnsi="Arial" w:cs="Arial"/>
          <w:b/>
          <w:bCs/>
          <w:sz w:val="24"/>
          <w:szCs w:val="24"/>
          <w:rtl/>
        </w:rPr>
      </w:pPr>
      <w:r>
        <w:rPr>
          <w:rFonts w:ascii="Arial" w:hAnsi="Arial" w:cs="Arial"/>
          <w:b/>
          <w:bCs/>
          <w:sz w:val="24"/>
          <w:szCs w:val="24"/>
          <w:rtl/>
        </w:rPr>
        <w:t>בכל בעיה הקשורה להגשת מועמדות באתר, אנא צרו קשר עם התמיכה במייל:</w:t>
      </w:r>
    </w:p>
    <w:p w:rsidR="00A6313E" w:rsidRDefault="0036284E" w:rsidP="00A6313E">
      <w:pPr>
        <w:rPr>
          <w:rFonts w:cs="Arial"/>
          <w:b/>
          <w:bCs/>
          <w:rtl/>
        </w:rPr>
      </w:pPr>
      <w:hyperlink r:id="rId8" w:history="1">
        <w:r w:rsidR="00A6313E">
          <w:rPr>
            <w:rStyle w:val="Hyperlink"/>
            <w:rFonts w:asciiTheme="minorBidi" w:hAnsiTheme="minorBidi"/>
            <w:b/>
            <w:bCs/>
            <w:sz w:val="24"/>
          </w:rPr>
          <w:t>support@automas.co.il</w:t>
        </w:r>
      </w:hyperlink>
    </w:p>
    <w:p w:rsidR="00A6313E" w:rsidRDefault="00A6313E" w:rsidP="00A6313E">
      <w:pPr>
        <w:spacing w:line="276" w:lineRule="auto"/>
        <w:rPr>
          <w:rFonts w:ascii="Arial" w:hAnsi="Arial" w:cs="Arial"/>
          <w:sz w:val="24"/>
          <w:szCs w:val="24"/>
          <w:rtl/>
        </w:rPr>
      </w:pPr>
    </w:p>
    <w:p w:rsidR="00A6313E" w:rsidRDefault="00A6313E" w:rsidP="00A6313E">
      <w:pPr>
        <w:spacing w:line="276" w:lineRule="auto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="Arial" w:hAnsi="Arial" w:cs="Arial"/>
          <w:b/>
          <w:bCs/>
          <w:sz w:val="24"/>
          <w:szCs w:val="24"/>
          <w:rtl/>
        </w:rPr>
        <w:t>לא יזומן לוועדת הבחינה מועמד שלא צירף את כלל האסמכתאות הנדרשות בכדי להעיד על ניסיונו או השכלתו כנדרש בתנאי הסף לתפקיד</w:t>
      </w:r>
      <w:r>
        <w:rPr>
          <w:rFonts w:asciiTheme="minorBidi" w:hAnsiTheme="minorBidi"/>
          <w:b/>
          <w:bCs/>
          <w:sz w:val="24"/>
          <w:szCs w:val="24"/>
          <w:rtl/>
        </w:rPr>
        <w:t>.</w:t>
      </w:r>
    </w:p>
    <w:p w:rsidR="00A6313E" w:rsidRDefault="00A6313E" w:rsidP="00A6313E">
      <w:pPr>
        <w:spacing w:line="276" w:lineRule="auto"/>
        <w:rPr>
          <w:rFonts w:ascii="Arial" w:hAnsi="Arial" w:cs="Arial"/>
          <w:b/>
          <w:bCs/>
          <w:sz w:val="24"/>
          <w:szCs w:val="24"/>
          <w:rtl/>
        </w:rPr>
      </w:pPr>
      <w:r>
        <w:rPr>
          <w:rFonts w:ascii="Arial" w:hAnsi="Arial" w:cs="Arial"/>
          <w:b/>
          <w:bCs/>
          <w:sz w:val="24"/>
          <w:szCs w:val="24"/>
          <w:rtl/>
        </w:rPr>
        <w:t>מועמד אשר מבקש התאמות בהליכי קבלה לעבודה מחמת מוגבלותו, יפרט את הצורך בהתאמות ויצרף מסמכים או חוות דעת המעידים על הצורך.</w:t>
      </w:r>
    </w:p>
    <w:p w:rsidR="00A6313E" w:rsidRDefault="00A6313E" w:rsidP="00A6313E">
      <w:pPr>
        <w:spacing w:line="276" w:lineRule="auto"/>
        <w:rPr>
          <w:rFonts w:ascii="Arial" w:hAnsi="Arial" w:cs="Arial"/>
          <w:b/>
          <w:bCs/>
          <w:sz w:val="24"/>
          <w:szCs w:val="24"/>
          <w:rtl/>
        </w:rPr>
      </w:pPr>
    </w:p>
    <w:p w:rsidR="00A6313E" w:rsidRDefault="00A6313E" w:rsidP="00A6313E">
      <w:pPr>
        <w:spacing w:line="276" w:lineRule="auto"/>
        <w:rPr>
          <w:rFonts w:ascii="Arial" w:hAnsi="Arial" w:cs="Arial"/>
          <w:b/>
          <w:bCs/>
          <w:sz w:val="24"/>
          <w:szCs w:val="24"/>
          <w:rtl/>
        </w:rPr>
      </w:pPr>
      <w:r>
        <w:rPr>
          <w:rFonts w:ascii="Arial" w:hAnsi="Arial" w:cs="Arial"/>
          <w:b/>
          <w:bCs/>
          <w:sz w:val="24"/>
          <w:szCs w:val="24"/>
          <w:rtl/>
        </w:rPr>
        <w:t>מועמד המבקש לקבל עדיפות בשל השתייכותו לקבוצת אוכלוסייה הזכאית לייצוג הולם מכוח הדין, ימסור מידע גם בדבר השתייכותו לאותה קבוצה.</w:t>
      </w:r>
    </w:p>
    <w:p w:rsidR="00A6313E" w:rsidRDefault="00A6313E" w:rsidP="00A6313E">
      <w:pPr>
        <w:spacing w:line="276" w:lineRule="auto"/>
        <w:rPr>
          <w:rFonts w:ascii="Arial" w:hAnsi="Arial" w:cs="Arial"/>
          <w:sz w:val="24"/>
          <w:szCs w:val="24"/>
          <w:rtl/>
        </w:rPr>
      </w:pPr>
    </w:p>
    <w:p w:rsidR="00A6313E" w:rsidRDefault="00A6313E" w:rsidP="00A6313E">
      <w:pPr>
        <w:spacing w:line="276" w:lineRule="auto"/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/>
          <w:sz w:val="24"/>
          <w:szCs w:val="24"/>
          <w:rtl/>
        </w:rPr>
        <w:t xml:space="preserve">**המועצה מאושרת כמפעל חיוני בשעת חירום והעובד שיבחר לתפקיד יידרש לעבודה בעת חירום. </w:t>
      </w:r>
    </w:p>
    <w:p w:rsidR="00A6313E" w:rsidRDefault="00A6313E" w:rsidP="00A6313E">
      <w:pPr>
        <w:spacing w:line="276" w:lineRule="auto"/>
        <w:rPr>
          <w:rFonts w:ascii="Arial" w:hAnsi="Arial" w:cs="Arial"/>
          <w:sz w:val="24"/>
          <w:szCs w:val="24"/>
          <w:rtl/>
        </w:rPr>
      </w:pPr>
    </w:p>
    <w:p w:rsidR="00A6313E" w:rsidRDefault="00A6313E" w:rsidP="00A6313E">
      <w:pPr>
        <w:jc w:val="center"/>
        <w:rPr>
          <w:rFonts w:ascii="Arial" w:hAnsi="Arial" w:cs="Arial"/>
          <w:sz w:val="24"/>
          <w:szCs w:val="24"/>
          <w:rtl/>
        </w:rPr>
      </w:pPr>
    </w:p>
    <w:p w:rsidR="00A6313E" w:rsidRDefault="00A6313E" w:rsidP="00A6313E">
      <w:pPr>
        <w:jc w:val="center"/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/>
          <w:sz w:val="24"/>
          <w:szCs w:val="24"/>
          <w:rtl/>
        </w:rPr>
        <w:t>בכבוד רב,</w:t>
      </w:r>
    </w:p>
    <w:p w:rsidR="00B06C76" w:rsidRDefault="005B24A4" w:rsidP="00A6313E">
      <w:pPr>
        <w:jc w:val="center"/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/>
          <w:sz w:val="24"/>
          <w:szCs w:val="24"/>
          <w:rtl/>
        </w:rPr>
        <w:tab/>
      </w:r>
    </w:p>
    <w:p w:rsidR="00A6313E" w:rsidRDefault="00A6313E" w:rsidP="00A6313E">
      <w:pPr>
        <w:jc w:val="center"/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/>
          <w:sz w:val="24"/>
          <w:szCs w:val="24"/>
          <w:rtl/>
        </w:rPr>
        <w:t>עידו גרינבלום</w:t>
      </w:r>
    </w:p>
    <w:p w:rsidR="00A6313E" w:rsidRDefault="00A6313E" w:rsidP="00A6313E">
      <w:pPr>
        <w:jc w:val="center"/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/>
          <w:sz w:val="24"/>
          <w:szCs w:val="24"/>
          <w:rtl/>
        </w:rPr>
        <w:t>ראש המועצה המקומית קרית טבעון</w:t>
      </w:r>
    </w:p>
    <w:p w:rsidR="00A6313E" w:rsidRDefault="00A6313E" w:rsidP="00A6313E">
      <w:pPr>
        <w:ind w:left="720"/>
        <w:contextualSpacing/>
        <w:jc w:val="center"/>
        <w:rPr>
          <w:rtl/>
        </w:rPr>
      </w:pPr>
    </w:p>
    <w:sectPr w:rsidR="00A6313E" w:rsidSect="00EE556F">
      <w:headerReference w:type="default" r:id="rId9"/>
      <w:pgSz w:w="11906" w:h="16838" w:code="9"/>
      <w:pgMar w:top="1440" w:right="1418" w:bottom="1440" w:left="1418" w:header="567" w:footer="567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29EC" w:rsidRDefault="001029EC" w:rsidP="00A6313E">
      <w:r>
        <w:separator/>
      </w:r>
    </w:p>
  </w:endnote>
  <w:endnote w:type="continuationSeparator" w:id="0">
    <w:p w:rsidR="001029EC" w:rsidRDefault="001029EC" w:rsidP="00A63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uttman David">
    <w:altName w:val="Arial"/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29EC" w:rsidRDefault="001029EC" w:rsidP="00A6313E">
      <w:r>
        <w:separator/>
      </w:r>
    </w:p>
  </w:footnote>
  <w:footnote w:type="continuationSeparator" w:id="0">
    <w:p w:rsidR="001029EC" w:rsidRDefault="001029EC" w:rsidP="00A63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6A7D" w:rsidRPr="004D53DE" w:rsidRDefault="00A6313E" w:rsidP="00356A7D">
    <w:pPr>
      <w:tabs>
        <w:tab w:val="left" w:pos="7653"/>
        <w:tab w:val="right" w:pos="8306"/>
      </w:tabs>
      <w:ind w:left="-567"/>
      <w:rPr>
        <w:rFonts w:ascii="Maiandra GD" w:eastAsia="Arial Unicode MS" w:hAnsi="Maiandra GD" w:cs="Guttman David" w:hint="cs"/>
        <w:b/>
        <w:bCs/>
        <w:color w:val="006600"/>
        <w:sz w:val="24"/>
        <w:szCs w:val="24"/>
        <w:rtl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38504D7" wp14:editId="5117AF61">
          <wp:simplePos x="0" y="0"/>
          <wp:positionH relativeFrom="margin">
            <wp:align>center</wp:align>
          </wp:positionH>
          <wp:positionV relativeFrom="paragraph">
            <wp:posOffset>-369570</wp:posOffset>
          </wp:positionV>
          <wp:extent cx="895350" cy="1032648"/>
          <wp:effectExtent l="0" t="0" r="0" b="0"/>
          <wp:wrapNone/>
          <wp:docPr id="21" name="תמונה 21" descr="tivon-log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A671D8E-C0E5-4578-A4DE-35F893A2E6E4" descr="tivon-logo-01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10326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Arial Unicode MS" w:hAnsi="Arial" w:cs="Arial"/>
        <w:b/>
        <w:bCs/>
        <w:color w:val="006600"/>
        <w:sz w:val="36"/>
        <w:szCs w:val="36"/>
      </w:rP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20A27"/>
    <w:multiLevelType w:val="hybridMultilevel"/>
    <w:tmpl w:val="66BA4758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ED31FFB"/>
    <w:multiLevelType w:val="hybridMultilevel"/>
    <w:tmpl w:val="5DB415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8E876A2"/>
    <w:multiLevelType w:val="hybridMultilevel"/>
    <w:tmpl w:val="E0E68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630039"/>
    <w:multiLevelType w:val="hybridMultilevel"/>
    <w:tmpl w:val="654EE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3E"/>
    <w:rsid w:val="00090D79"/>
    <w:rsid w:val="000D4994"/>
    <w:rsid w:val="001029EC"/>
    <w:rsid w:val="00145824"/>
    <w:rsid w:val="00264721"/>
    <w:rsid w:val="002D72F1"/>
    <w:rsid w:val="00356A7D"/>
    <w:rsid w:val="0036284E"/>
    <w:rsid w:val="0048131B"/>
    <w:rsid w:val="004D4C2B"/>
    <w:rsid w:val="005B24A4"/>
    <w:rsid w:val="00604ADB"/>
    <w:rsid w:val="00622FC7"/>
    <w:rsid w:val="00755C8D"/>
    <w:rsid w:val="00924093"/>
    <w:rsid w:val="009376A1"/>
    <w:rsid w:val="00A6313E"/>
    <w:rsid w:val="00AD64C2"/>
    <w:rsid w:val="00B06C76"/>
    <w:rsid w:val="00B25CDA"/>
    <w:rsid w:val="00CB388C"/>
    <w:rsid w:val="00D14A39"/>
    <w:rsid w:val="00DC0876"/>
    <w:rsid w:val="00EE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A371D"/>
  <w15:chartTrackingRefBased/>
  <w15:docId w15:val="{3CCB4673-D2CA-4A6D-B697-FF874EF6D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313E"/>
    <w:pPr>
      <w:bidi/>
      <w:spacing w:after="0" w:line="240" w:lineRule="auto"/>
    </w:pPr>
    <w:rPr>
      <w:rFonts w:ascii="Times New Roman" w:eastAsia="Times New Roman" w:hAnsi="Times New Roman" w:cs="Narkisim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313E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A6313E"/>
    <w:rPr>
      <w:rFonts w:ascii="Times New Roman" w:eastAsia="Times New Roman" w:hAnsi="Times New Roman" w:cs="Narkisim"/>
      <w:sz w:val="28"/>
      <w:szCs w:val="28"/>
    </w:rPr>
  </w:style>
  <w:style w:type="character" w:styleId="Hyperlink">
    <w:name w:val="Hyperlink"/>
    <w:basedOn w:val="a0"/>
    <w:uiPriority w:val="99"/>
    <w:unhideWhenUsed/>
    <w:rsid w:val="00A6313E"/>
    <w:rPr>
      <w:color w:val="0563C1" w:themeColor="hyperlink"/>
      <w:u w:val="single"/>
    </w:rPr>
  </w:style>
  <w:style w:type="paragraph" w:styleId="a5">
    <w:name w:val="footer"/>
    <w:basedOn w:val="a"/>
    <w:link w:val="a6"/>
    <w:uiPriority w:val="99"/>
    <w:unhideWhenUsed/>
    <w:rsid w:val="00A6313E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A6313E"/>
    <w:rPr>
      <w:rFonts w:ascii="Times New Roman" w:eastAsia="Times New Roman" w:hAnsi="Times New Roman" w:cs="Narkisim"/>
      <w:sz w:val="28"/>
      <w:szCs w:val="28"/>
    </w:rPr>
  </w:style>
  <w:style w:type="character" w:styleId="a7">
    <w:name w:val="Unresolved Mention"/>
    <w:basedOn w:val="a0"/>
    <w:uiPriority w:val="99"/>
    <w:semiHidden/>
    <w:unhideWhenUsed/>
    <w:rsid w:val="00924093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755C8D"/>
    <w:pPr>
      <w:ind w:left="720"/>
      <w:contextualSpacing/>
    </w:pPr>
  </w:style>
  <w:style w:type="character" w:styleId="FollowedHyperlink">
    <w:name w:val="FollowedHyperlink"/>
    <w:basedOn w:val="a0"/>
    <w:uiPriority w:val="99"/>
    <w:semiHidden/>
    <w:unhideWhenUsed/>
    <w:rsid w:val="00B25C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@automas.co.i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tv.autom.digital/ProcessRunner/?customerId=1333&amp;shopId=1333&amp;processId=2418&amp;form=266&amp;lang=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3A671D8E-C0E5-4578-A4DE-35F893A2E6E4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553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סשה רכזת משאבי אנוש</dc:creator>
  <cp:keywords/>
  <dc:description/>
  <cp:lastModifiedBy>יהודית זריהן רכזת משאבי אנוש</cp:lastModifiedBy>
  <cp:revision>3</cp:revision>
  <cp:lastPrinted>2023-08-22T07:54:00Z</cp:lastPrinted>
  <dcterms:created xsi:type="dcterms:W3CDTF">2023-08-22T08:14:00Z</dcterms:created>
  <dcterms:modified xsi:type="dcterms:W3CDTF">2023-08-22T08:41:00Z</dcterms:modified>
</cp:coreProperties>
</file>